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8" w:rsidRDefault="00127758" w:rsidP="007E6F0A">
      <w:pPr>
        <w:spacing w:line="360" w:lineRule="auto"/>
      </w:pPr>
    </w:p>
    <w:p w:rsidR="00BC0847" w:rsidRDefault="00BC0847" w:rsidP="007E6F0A">
      <w:pPr>
        <w:spacing w:line="360" w:lineRule="auto"/>
      </w:pPr>
    </w:p>
    <w:p w:rsidR="00BC0847" w:rsidRDefault="00BC0847" w:rsidP="007E6F0A">
      <w:pPr>
        <w:spacing w:line="360" w:lineRule="auto"/>
        <w:jc w:val="right"/>
      </w:pPr>
      <w:proofErr w:type="spellStart"/>
      <w:r>
        <w:t>Ennsdorf</w:t>
      </w:r>
      <w:proofErr w:type="spellEnd"/>
      <w:r>
        <w:t xml:space="preserve">, </w:t>
      </w:r>
      <w:r w:rsidR="001306A5">
        <w:t>24</w:t>
      </w:r>
      <w:r>
        <w:t xml:space="preserve">. </w:t>
      </w:r>
      <w:r w:rsidR="00616A53">
        <w:t>Oktober</w:t>
      </w:r>
      <w:r>
        <w:t xml:space="preserve"> 201</w:t>
      </w:r>
      <w:r w:rsidR="001306A5">
        <w:t>8</w:t>
      </w:r>
    </w:p>
    <w:p w:rsidR="00BC0847" w:rsidRDefault="00BC0847" w:rsidP="006B27B8">
      <w:pPr>
        <w:spacing w:after="0" w:line="360" w:lineRule="auto"/>
      </w:pPr>
    </w:p>
    <w:p w:rsidR="00BC0847" w:rsidRPr="00BC0847" w:rsidRDefault="00BC0847" w:rsidP="007E6F0A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C0847">
        <w:rPr>
          <w:rFonts w:ascii="Arial" w:hAnsi="Arial" w:cs="Arial"/>
          <w:b/>
          <w:sz w:val="28"/>
          <w:szCs w:val="24"/>
          <w:u w:val="single"/>
        </w:rPr>
        <w:t>NÖ Heizkostenzuschuss 201</w:t>
      </w:r>
      <w:r w:rsidR="001306A5">
        <w:rPr>
          <w:rFonts w:ascii="Arial" w:hAnsi="Arial" w:cs="Arial"/>
          <w:b/>
          <w:sz w:val="28"/>
          <w:szCs w:val="24"/>
          <w:u w:val="single"/>
        </w:rPr>
        <w:t>8</w:t>
      </w:r>
      <w:r w:rsidRPr="00BC0847">
        <w:rPr>
          <w:rFonts w:ascii="Arial" w:hAnsi="Arial" w:cs="Arial"/>
          <w:b/>
          <w:sz w:val="28"/>
          <w:szCs w:val="24"/>
          <w:u w:val="single"/>
        </w:rPr>
        <w:t>/201</w:t>
      </w:r>
      <w:r w:rsidR="001306A5">
        <w:rPr>
          <w:rFonts w:ascii="Arial" w:hAnsi="Arial" w:cs="Arial"/>
          <w:b/>
          <w:sz w:val="28"/>
          <w:szCs w:val="24"/>
          <w:u w:val="single"/>
        </w:rPr>
        <w:t>9</w:t>
      </w:r>
    </w:p>
    <w:p w:rsidR="00BC0847" w:rsidRPr="006B27B8" w:rsidRDefault="00BC0847" w:rsidP="006B27B8">
      <w:pPr>
        <w:spacing w:after="0" w:line="360" w:lineRule="auto"/>
      </w:pPr>
      <w:bookmarkStart w:id="0" w:name="_GoBack"/>
      <w:bookmarkEnd w:id="0"/>
    </w:p>
    <w:p w:rsidR="001306A5" w:rsidRDefault="001306A5" w:rsidP="001306A5">
      <w:pPr>
        <w:pStyle w:val="Default"/>
      </w:pPr>
    </w:p>
    <w:p w:rsid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Die NÖ Landesregierung hat auf Initiative von Landeshauptfrau Johanna </w:t>
      </w:r>
      <w:proofErr w:type="spellStart"/>
      <w:r w:rsidRPr="001306A5">
        <w:rPr>
          <w:rFonts w:ascii="Arial" w:hAnsi="Arial" w:cs="Arial"/>
          <w:color w:val="000000"/>
        </w:rPr>
        <w:t>Mikl</w:t>
      </w:r>
      <w:proofErr w:type="spellEnd"/>
      <w:r w:rsidRPr="001306A5">
        <w:rPr>
          <w:rFonts w:ascii="Arial" w:hAnsi="Arial" w:cs="Arial"/>
          <w:color w:val="000000"/>
        </w:rPr>
        <w:t xml:space="preserve">-Leitner und Landesrätin Christiane </w:t>
      </w:r>
      <w:proofErr w:type="spellStart"/>
      <w:r w:rsidRPr="001306A5">
        <w:rPr>
          <w:rFonts w:ascii="Arial" w:hAnsi="Arial" w:cs="Arial"/>
          <w:color w:val="000000"/>
        </w:rPr>
        <w:t>Teschl</w:t>
      </w:r>
      <w:proofErr w:type="spellEnd"/>
      <w:r w:rsidRPr="001306A5">
        <w:rPr>
          <w:rFonts w:ascii="Arial" w:hAnsi="Arial" w:cs="Arial"/>
          <w:color w:val="000000"/>
        </w:rPr>
        <w:t xml:space="preserve">-Hofmeister beschlossen, sozial bedürftigen Niederösterreicherinnen und Niederösterreichern einen </w:t>
      </w:r>
      <w:r w:rsidRPr="001306A5">
        <w:rPr>
          <w:rFonts w:ascii="Arial" w:hAnsi="Arial" w:cs="Arial"/>
          <w:b/>
          <w:color w:val="000000"/>
        </w:rPr>
        <w:t>einmaligen Heizkostenzuschuss</w:t>
      </w:r>
      <w:r w:rsidRPr="001306A5">
        <w:rPr>
          <w:rFonts w:ascii="Arial" w:hAnsi="Arial" w:cs="Arial"/>
          <w:color w:val="000000"/>
        </w:rPr>
        <w:t xml:space="preserve"> für die Heizperiode 2018/2019 in Höhe von € </w:t>
      </w:r>
      <w:proofErr w:type="gramStart"/>
      <w:r w:rsidRPr="001306A5">
        <w:rPr>
          <w:rFonts w:ascii="Arial" w:hAnsi="Arial" w:cs="Arial"/>
          <w:b/>
          <w:color w:val="000000"/>
        </w:rPr>
        <w:t>135,--</w:t>
      </w:r>
      <w:proofErr w:type="gramEnd"/>
      <w:r w:rsidRPr="001306A5">
        <w:rPr>
          <w:rFonts w:ascii="Arial" w:hAnsi="Arial" w:cs="Arial"/>
          <w:color w:val="000000"/>
        </w:rPr>
        <w:t xml:space="preserve"> zu gewähren.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726EE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Der </w:t>
      </w:r>
      <w:r w:rsidRPr="001306A5">
        <w:rPr>
          <w:rFonts w:ascii="Arial" w:hAnsi="Arial" w:cs="Arial"/>
          <w:b/>
          <w:color w:val="000000"/>
        </w:rPr>
        <w:t>Heizkostenzuschuss</w:t>
      </w:r>
      <w:r w:rsidRPr="001306A5">
        <w:rPr>
          <w:rFonts w:ascii="Arial" w:hAnsi="Arial" w:cs="Arial"/>
          <w:color w:val="000000"/>
        </w:rPr>
        <w:t xml:space="preserve"> ist </w:t>
      </w:r>
      <w:r w:rsidRPr="001306A5">
        <w:rPr>
          <w:rFonts w:ascii="Arial" w:hAnsi="Arial" w:cs="Arial"/>
          <w:b/>
          <w:color w:val="000000"/>
        </w:rPr>
        <w:t>beim zuständigen Gemeindeamt</w:t>
      </w:r>
      <w:r w:rsidRPr="001306A5">
        <w:rPr>
          <w:rFonts w:ascii="Arial" w:hAnsi="Arial" w:cs="Arial"/>
          <w:color w:val="000000"/>
        </w:rPr>
        <w:t xml:space="preserve"> am Hauptwohnsitz der Betroffenen </w:t>
      </w:r>
      <w:r w:rsidRPr="001306A5">
        <w:rPr>
          <w:rFonts w:ascii="Arial" w:hAnsi="Arial" w:cs="Arial"/>
          <w:b/>
          <w:color w:val="000000"/>
        </w:rPr>
        <w:t>zu beantragen und zu prüfen</w:t>
      </w:r>
      <w:r w:rsidRPr="001306A5">
        <w:rPr>
          <w:rFonts w:ascii="Arial" w:hAnsi="Arial" w:cs="Arial"/>
          <w:color w:val="000000"/>
        </w:rPr>
        <w:t xml:space="preserve">. Die </w:t>
      </w:r>
      <w:r w:rsidRPr="001306A5">
        <w:rPr>
          <w:rFonts w:ascii="Arial" w:hAnsi="Arial" w:cs="Arial"/>
          <w:b/>
          <w:color w:val="000000"/>
        </w:rPr>
        <w:t>Auszahlung</w:t>
      </w:r>
      <w:r w:rsidRPr="001306A5">
        <w:rPr>
          <w:rFonts w:ascii="Arial" w:hAnsi="Arial" w:cs="Arial"/>
          <w:color w:val="000000"/>
        </w:rPr>
        <w:t xml:space="preserve"> erfolgt </w:t>
      </w:r>
      <w:r w:rsidRPr="001306A5">
        <w:rPr>
          <w:rFonts w:ascii="Arial" w:hAnsi="Arial" w:cs="Arial"/>
          <w:b/>
          <w:color w:val="000000"/>
        </w:rPr>
        <w:t>direkt durch das Amt der NÖ Landesregierung.</w:t>
      </w:r>
    </w:p>
    <w:p w:rsidR="001306A5" w:rsidRPr="006B27B8" w:rsidRDefault="001306A5" w:rsidP="001306A5">
      <w:pPr>
        <w:spacing w:after="0" w:line="240" w:lineRule="auto"/>
      </w:pPr>
    </w:p>
    <w:p w:rsidR="00BC0847" w:rsidRPr="003F15C5" w:rsidRDefault="001306A5" w:rsidP="007E6F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Voraussetzungen:</w:t>
      </w:r>
    </w:p>
    <w:p w:rsidR="001306A5" w:rsidRDefault="001306A5" w:rsidP="001306A5">
      <w:pPr>
        <w:pStyle w:val="Default"/>
        <w:rPr>
          <w:sz w:val="23"/>
          <w:szCs w:val="23"/>
        </w:rPr>
      </w:pPr>
    </w:p>
    <w:p w:rsidR="001306A5" w:rsidRDefault="001306A5" w:rsidP="001306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2.1 Österreichische Staatsbürgerschaft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1306A5">
        <w:rPr>
          <w:rFonts w:ascii="Arial" w:hAnsi="Arial" w:cs="Arial"/>
          <w:b/>
          <w:color w:val="000000"/>
        </w:rPr>
        <w:t xml:space="preserve">Österreichischen </w:t>
      </w:r>
      <w:proofErr w:type="spellStart"/>
      <w:r w:rsidRPr="001306A5">
        <w:rPr>
          <w:rFonts w:ascii="Arial" w:hAnsi="Arial" w:cs="Arial"/>
          <w:b/>
          <w:color w:val="000000"/>
        </w:rPr>
        <w:t>StaatsbürgerInnen</w:t>
      </w:r>
      <w:proofErr w:type="spellEnd"/>
      <w:r w:rsidRPr="001306A5">
        <w:rPr>
          <w:rFonts w:ascii="Arial" w:hAnsi="Arial" w:cs="Arial"/>
          <w:b/>
          <w:color w:val="000000"/>
        </w:rPr>
        <w:t xml:space="preserve"> sind gleichgestellt: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- Staatsangehörige eines anderen EWR-Mietgliedstaates sowie deren Familien-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angehörige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- Anerkannte Flüchtlinge nach der Genfer Konvention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- Drittstaatsangehörige, wenn es sich um Familienangehörige von EWR- </w:t>
      </w:r>
    </w:p>
    <w:p w:rsidR="001306A5" w:rsidRPr="001306A5" w:rsidRDefault="001306A5" w:rsidP="00962329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proofErr w:type="spellStart"/>
      <w:r w:rsidRPr="001306A5">
        <w:rPr>
          <w:rFonts w:ascii="Arial" w:hAnsi="Arial" w:cs="Arial"/>
          <w:color w:val="000000"/>
        </w:rPr>
        <w:t>BürgerInnen</w:t>
      </w:r>
      <w:proofErr w:type="spellEnd"/>
      <w:r w:rsidRPr="001306A5">
        <w:rPr>
          <w:rFonts w:ascii="Arial" w:hAnsi="Arial" w:cs="Arial"/>
          <w:color w:val="000000"/>
        </w:rPr>
        <w:t xml:space="preserve"> im Sinne von Art. 24 in Verbindung mit Art. 2 der EU Richtlinie </w:t>
      </w:r>
    </w:p>
    <w:p w:rsidR="001306A5" w:rsidRPr="001306A5" w:rsidRDefault="001306A5" w:rsidP="00962329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RL 2004/38/EG handelt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306A5">
        <w:rPr>
          <w:rFonts w:ascii="Arial" w:hAnsi="Arial" w:cs="Arial"/>
          <w:color w:val="000000"/>
        </w:rPr>
        <w:t xml:space="preserve">Hauptwohnsitz in NÖ </w:t>
      </w:r>
    </w:p>
    <w:p w:rsid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306A5">
        <w:rPr>
          <w:rFonts w:ascii="Arial" w:hAnsi="Arial" w:cs="Arial"/>
          <w:color w:val="000000"/>
        </w:rPr>
        <w:t xml:space="preserve">monatliche Brutto-Einkünfte, die den jeweiligen Ausgleichszulagenrichtsatz gemäß § </w:t>
      </w:r>
      <w:r>
        <w:rPr>
          <w:rFonts w:ascii="Arial" w:hAnsi="Arial" w:cs="Arial"/>
          <w:color w:val="000000"/>
        </w:rPr>
        <w:t xml:space="preserve">        </w:t>
      </w:r>
      <w:r w:rsidRPr="001306A5">
        <w:rPr>
          <w:rFonts w:ascii="Arial" w:hAnsi="Arial" w:cs="Arial"/>
          <w:color w:val="000000"/>
        </w:rPr>
        <w:t xml:space="preserve">293 ASVG nicht überschreiten 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306A5" w:rsidRPr="00962329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962329">
        <w:rPr>
          <w:rFonts w:ascii="Arial" w:hAnsi="Arial" w:cs="Arial"/>
          <w:b/>
          <w:color w:val="000000"/>
          <w:u w:val="single"/>
        </w:rPr>
        <w:t>Von</w:t>
      </w:r>
      <w:r w:rsidRPr="00962329">
        <w:rPr>
          <w:rFonts w:ascii="Arial" w:hAnsi="Arial" w:cs="Arial"/>
          <w:b/>
          <w:color w:val="000000"/>
          <w:u w:val="single"/>
        </w:rPr>
        <w:t xml:space="preserve"> der Förderung ausgenommen sind:</w:t>
      </w:r>
    </w:p>
    <w:p w:rsidR="001306A5" w:rsidRPr="001306A5" w:rsidRDefault="001306A5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306A5" w:rsidRPr="001306A5" w:rsidRDefault="00962329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306A5" w:rsidRPr="001306A5">
        <w:rPr>
          <w:rFonts w:ascii="Arial" w:hAnsi="Arial" w:cs="Arial"/>
          <w:color w:val="000000"/>
        </w:rPr>
        <w:t xml:space="preserve">Personen, die keinen eigenen Haushalt führen </w:t>
      </w:r>
    </w:p>
    <w:p w:rsidR="001306A5" w:rsidRPr="001306A5" w:rsidRDefault="00962329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306A5" w:rsidRPr="001306A5">
        <w:rPr>
          <w:rFonts w:ascii="Arial" w:hAnsi="Arial" w:cs="Arial"/>
          <w:color w:val="000000"/>
        </w:rPr>
        <w:t xml:space="preserve">Personen, die die bedarfsorientierte Mindestsicherung beziehen </w:t>
      </w:r>
    </w:p>
    <w:p w:rsidR="001306A5" w:rsidRPr="001306A5" w:rsidRDefault="00962329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306A5" w:rsidRPr="001306A5">
        <w:rPr>
          <w:rFonts w:ascii="Arial" w:hAnsi="Arial" w:cs="Arial"/>
          <w:color w:val="000000"/>
        </w:rPr>
        <w:t xml:space="preserve">Personen, die in Heimen auf Kosten eines Sozialhilfeträgers untergebracht sind </w:t>
      </w:r>
    </w:p>
    <w:p w:rsidR="001306A5" w:rsidRPr="001306A5" w:rsidRDefault="00962329" w:rsidP="001306A5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306A5" w:rsidRPr="001306A5">
        <w:rPr>
          <w:rFonts w:ascii="Arial" w:hAnsi="Arial" w:cs="Arial"/>
          <w:color w:val="000000"/>
        </w:rPr>
        <w:t xml:space="preserve">Personen, die keinen eigenen Heizaufwand haben, weil sie einen privatrecht- </w:t>
      </w:r>
    </w:p>
    <w:p w:rsidR="001306A5" w:rsidRPr="001306A5" w:rsidRDefault="001306A5" w:rsidP="00962329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proofErr w:type="spellStart"/>
      <w:r w:rsidRPr="001306A5">
        <w:rPr>
          <w:rFonts w:ascii="Arial" w:hAnsi="Arial" w:cs="Arial"/>
          <w:color w:val="000000"/>
        </w:rPr>
        <w:t>lichen</w:t>
      </w:r>
      <w:proofErr w:type="spellEnd"/>
      <w:r w:rsidRPr="001306A5">
        <w:rPr>
          <w:rFonts w:ascii="Arial" w:hAnsi="Arial" w:cs="Arial"/>
          <w:color w:val="000000"/>
        </w:rPr>
        <w:t xml:space="preserve"> Anspruch auf Beheizung der Wohnung bzw. Beistellung von Brenn- </w:t>
      </w:r>
    </w:p>
    <w:p w:rsidR="001306A5" w:rsidRPr="001306A5" w:rsidRDefault="001306A5" w:rsidP="00962329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material besitzen (Ausgedinge, Pachtverträge, Deputate usw.) und diese </w:t>
      </w:r>
    </w:p>
    <w:p w:rsidR="001306A5" w:rsidRPr="001306A5" w:rsidRDefault="001306A5" w:rsidP="00962329">
      <w:pPr>
        <w:pStyle w:val="Listenabsatz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 w:rsidRPr="001306A5">
        <w:rPr>
          <w:rFonts w:ascii="Arial" w:hAnsi="Arial" w:cs="Arial"/>
          <w:color w:val="000000"/>
        </w:rPr>
        <w:t xml:space="preserve">Leistungen auch tatsächlich erhalten </w:t>
      </w:r>
    </w:p>
    <w:p w:rsidR="003F15C5" w:rsidRPr="00962329" w:rsidRDefault="00962329" w:rsidP="0096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232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1306A5" w:rsidRPr="00962329">
        <w:rPr>
          <w:rFonts w:ascii="Arial" w:hAnsi="Arial" w:cs="Arial"/>
          <w:color w:val="000000"/>
        </w:rPr>
        <w:t>alle sonstigen Personen, die keinen eigenen Aufwand für Heizkosten haben</w:t>
      </w:r>
    </w:p>
    <w:p w:rsidR="005B72C7" w:rsidRDefault="005B72C7" w:rsidP="003E4DE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6B27B8" w:rsidRDefault="006B27B8" w:rsidP="003E4DE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457279" w:rsidRDefault="00457279" w:rsidP="005B72C7">
      <w:pPr>
        <w:pStyle w:val="Listenabsatz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F15C5">
        <w:rPr>
          <w:rFonts w:ascii="Arial" w:hAnsi="Arial" w:cs="Arial"/>
          <w:color w:val="000000"/>
          <w:u w:val="single"/>
        </w:rPr>
        <w:t>Angeschlagen:</w:t>
      </w:r>
      <w:r w:rsidR="005B72C7">
        <w:rPr>
          <w:rFonts w:ascii="Arial" w:hAnsi="Arial" w:cs="Arial"/>
          <w:color w:val="000000"/>
        </w:rPr>
        <w:tab/>
      </w:r>
      <w:r w:rsidR="00962329">
        <w:rPr>
          <w:rFonts w:ascii="Arial" w:hAnsi="Arial" w:cs="Arial"/>
          <w:color w:val="000000"/>
        </w:rPr>
        <w:t>24.10.2018</w:t>
      </w:r>
    </w:p>
    <w:p w:rsidR="00457279" w:rsidRDefault="00457279" w:rsidP="005B72C7">
      <w:pPr>
        <w:pStyle w:val="Listenabsatz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F15C5">
        <w:rPr>
          <w:rFonts w:ascii="Arial" w:hAnsi="Arial" w:cs="Arial"/>
          <w:color w:val="000000"/>
          <w:u w:val="single"/>
        </w:rPr>
        <w:t>Abgenommen:</w:t>
      </w:r>
      <w:r w:rsidR="005B72C7">
        <w:rPr>
          <w:rFonts w:ascii="Arial" w:hAnsi="Arial" w:cs="Arial"/>
          <w:color w:val="000000"/>
        </w:rPr>
        <w:tab/>
      </w:r>
      <w:r w:rsidR="00962329">
        <w:rPr>
          <w:rFonts w:ascii="Arial" w:hAnsi="Arial" w:cs="Arial"/>
          <w:color w:val="000000"/>
        </w:rPr>
        <w:t>31.03.2018</w:t>
      </w:r>
    </w:p>
    <w:sectPr w:rsidR="00457279" w:rsidSect="003E4DEF">
      <w:pgSz w:w="11906" w:h="16838"/>
      <w:pgMar w:top="1417" w:right="141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0E7"/>
    <w:multiLevelType w:val="hybridMultilevel"/>
    <w:tmpl w:val="694C0092"/>
    <w:lvl w:ilvl="0" w:tplc="103ABF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80C"/>
    <w:multiLevelType w:val="hybridMultilevel"/>
    <w:tmpl w:val="E3444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2BC0"/>
    <w:multiLevelType w:val="hybridMultilevel"/>
    <w:tmpl w:val="77940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571"/>
    <w:multiLevelType w:val="hybridMultilevel"/>
    <w:tmpl w:val="3ECEB646"/>
    <w:lvl w:ilvl="0" w:tplc="F07457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7"/>
    <w:rsid w:val="00127758"/>
    <w:rsid w:val="001306A5"/>
    <w:rsid w:val="001726EE"/>
    <w:rsid w:val="003E4DEF"/>
    <w:rsid w:val="003F15C5"/>
    <w:rsid w:val="00457279"/>
    <w:rsid w:val="005641C2"/>
    <w:rsid w:val="005B72C7"/>
    <w:rsid w:val="00616A53"/>
    <w:rsid w:val="006B27B8"/>
    <w:rsid w:val="00790CFD"/>
    <w:rsid w:val="007E6F0A"/>
    <w:rsid w:val="00962329"/>
    <w:rsid w:val="00BC0847"/>
    <w:rsid w:val="00C62167"/>
    <w:rsid w:val="00F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1854"/>
  <w15:docId w15:val="{915A377F-2DB9-44B8-A6B9-436AE56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167"/>
    <w:pPr>
      <w:ind w:left="720"/>
      <w:contextualSpacing/>
    </w:pPr>
  </w:style>
  <w:style w:type="paragraph" w:customStyle="1" w:styleId="Default">
    <w:name w:val="Default"/>
    <w:rsid w:val="00130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1041-A6A0-43CD-92CE-E2B748CE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Adelsmair</dc:creator>
  <cp:lastModifiedBy>Schöllhammer Alina</cp:lastModifiedBy>
  <cp:revision>2</cp:revision>
  <cp:lastPrinted>2015-09-25T06:50:00Z</cp:lastPrinted>
  <dcterms:created xsi:type="dcterms:W3CDTF">2018-10-24T13:12:00Z</dcterms:created>
  <dcterms:modified xsi:type="dcterms:W3CDTF">2018-10-24T13:12:00Z</dcterms:modified>
</cp:coreProperties>
</file>